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7D" w:rsidRDefault="00332B7D" w:rsidP="00332B7D">
      <w:pPr>
        <w:ind w:firstLineChars="100" w:firstLine="31680"/>
        <w:jc w:val="center"/>
        <w:rPr>
          <w:rFonts w:ascii="宋体" w:cs="宋体"/>
          <w:sz w:val="24"/>
        </w:rPr>
      </w:pPr>
    </w:p>
    <w:p w:rsidR="00332B7D" w:rsidRDefault="00332B7D" w:rsidP="00ED2280">
      <w:pPr>
        <w:ind w:firstLineChars="100" w:firstLine="31680"/>
        <w:jc w:val="center"/>
        <w:rPr>
          <w:rFonts w:asci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集美大学</w:t>
      </w:r>
      <w:r>
        <w:rPr>
          <w:rFonts w:ascii="宋体" w:hAnsi="宋体" w:cs="宋体"/>
          <w:sz w:val="24"/>
        </w:rPr>
        <w:t>2017-2018</w:t>
      </w:r>
      <w:r>
        <w:rPr>
          <w:rFonts w:ascii="宋体" w:hAnsi="宋体" w:cs="宋体" w:hint="eastAsia"/>
          <w:sz w:val="24"/>
        </w:rPr>
        <w:t>年度福建省政府奖学金新生候选人名单</w:t>
      </w:r>
    </w:p>
    <w:p w:rsidR="00332B7D" w:rsidRPr="00403319" w:rsidRDefault="00332B7D" w:rsidP="00ED2280">
      <w:pPr>
        <w:ind w:firstLineChars="100" w:firstLine="31680"/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The Candidates of </w:t>
      </w:r>
      <w:smartTag w:uri="urn:schemas-microsoft-com:office:smarttags" w:element="place">
        <w:smartTag w:uri="urn:schemas-microsoft-com:office:smarttags" w:element="State">
          <w:r>
            <w:rPr>
              <w:rFonts w:ascii="宋体" w:hAnsi="宋体" w:cs="宋体"/>
              <w:sz w:val="24"/>
            </w:rPr>
            <w:t>Fujian</w:t>
          </w:r>
        </w:smartTag>
      </w:smartTag>
      <w:r>
        <w:rPr>
          <w:rFonts w:ascii="宋体" w:hAnsi="宋体" w:cs="宋体"/>
          <w:sz w:val="24"/>
        </w:rPr>
        <w:t xml:space="preserve"> Provincial Government Scholarship for International Freshman, </w:t>
      </w:r>
      <w:r>
        <w:rPr>
          <w:rFonts w:ascii="宋体" w:hAnsi="宋体" w:cs="宋体"/>
          <w:sz w:val="24"/>
        </w:rPr>
        <w:br/>
        <w:t> Academic Year 2017-2018, JMU</w:t>
      </w:r>
    </w:p>
    <w:tbl>
      <w:tblPr>
        <w:tblpPr w:leftFromText="180" w:rightFromText="180" w:vertAnchor="text" w:horzAnchor="page" w:tblpX="970" w:tblpY="36"/>
        <w:tblOverlap w:val="never"/>
        <w:tblW w:w="147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4"/>
        <w:gridCol w:w="1466"/>
        <w:gridCol w:w="35"/>
        <w:gridCol w:w="1555"/>
        <w:gridCol w:w="750"/>
        <w:gridCol w:w="1605"/>
        <w:gridCol w:w="675"/>
        <w:gridCol w:w="1065"/>
        <w:gridCol w:w="960"/>
        <w:gridCol w:w="975"/>
        <w:gridCol w:w="3090"/>
        <w:gridCol w:w="2115"/>
      </w:tblGrid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b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b/>
                <w:color w:val="000000"/>
                <w:kern w:val="0"/>
                <w:sz w:val="16"/>
                <w:szCs w:val="16"/>
              </w:rPr>
              <w:t>NO.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b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b/>
                <w:color w:val="000000"/>
                <w:kern w:val="0"/>
                <w:sz w:val="16"/>
                <w:szCs w:val="16"/>
              </w:rPr>
              <w:t>Family Name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b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b/>
                <w:color w:val="000000"/>
                <w:kern w:val="0"/>
                <w:sz w:val="16"/>
                <w:szCs w:val="16"/>
              </w:rPr>
              <w:t>Given Name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学习层</w:t>
            </w:r>
            <w:r>
              <w:rPr>
                <w:rStyle w:val="font61"/>
                <w:rFonts w:hint="eastAsia"/>
                <w:sz w:val="16"/>
                <w:szCs w:val="16"/>
              </w:rPr>
              <w:t>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b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b/>
                <w:color w:val="000000"/>
                <w:kern w:val="0"/>
                <w:sz w:val="16"/>
                <w:szCs w:val="16"/>
              </w:rPr>
              <w:t>Category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国</w:t>
            </w:r>
            <w:r>
              <w:rPr>
                <w:rStyle w:val="font61"/>
                <w:rFonts w:hint="eastAsia"/>
                <w:sz w:val="16"/>
                <w:szCs w:val="16"/>
              </w:rPr>
              <w:t>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b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b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b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b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Style w:val="font51"/>
                <w:rFonts w:hint="eastAsia"/>
                <w:sz w:val="16"/>
                <w:szCs w:val="16"/>
              </w:rPr>
              <w:t>级</w:t>
            </w:r>
            <w:r>
              <w:rPr>
                <w:rStyle w:val="font61"/>
                <w:sz w:val="16"/>
                <w:szCs w:val="16"/>
              </w:rPr>
              <w:t>Grade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b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b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奖学</w:t>
            </w:r>
            <w:r>
              <w:rPr>
                <w:rStyle w:val="font61"/>
                <w:rFonts w:hint="eastAsia"/>
                <w:sz w:val="16"/>
                <w:szCs w:val="16"/>
              </w:rPr>
              <w:t>金</w:t>
            </w:r>
            <w:r>
              <w:rPr>
                <w:rStyle w:val="font61"/>
                <w:sz w:val="16"/>
                <w:szCs w:val="16"/>
              </w:rPr>
              <w:t>Scholarship(RMB)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 xml:space="preserve"> CHERTKOVA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 xml:space="preserve"> LIUBOV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硕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士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Master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俄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罗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Russia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Science of Physical Culture and Sports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BOONPAILIN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PEERAPON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泰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Thailand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子商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务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FF0000"/>
                <w:sz w:val="16"/>
                <w:szCs w:val="16"/>
              </w:rPr>
            </w:pPr>
            <w:bookmarkStart w:id="0" w:name="_GoBack"/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Electronic commerce</w:t>
            </w:r>
            <w:bookmarkEnd w:id="0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MAKAKUNAKORN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TANAPORN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泰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Thailand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英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English Language &amp; Literature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JUNTAWUT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THANIYA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泰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Thailand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英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English Language &amp; Literature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 xml:space="preserve">LE 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PHUONG HONG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越南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Vietnam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汉语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言文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Chinese Language&amp;Literature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NGUYEN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THI MI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越南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Vietnam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汉语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言文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Chinese Language&amp;Literature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NGUYEN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THI PHUONG THUY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越南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Vietnam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汉语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言文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Chinese Language&amp;Literature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4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hAnsi="Dotum" w:cs="Dotum"/>
                <w:color w:val="000000"/>
                <w:kern w:val="0"/>
                <w:sz w:val="16"/>
                <w:szCs w:val="16"/>
              </w:rPr>
              <w:t>OGAMINO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AKIKO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 w:hint="eastAsia"/>
                <w:color w:val="000000"/>
                <w:kern w:val="0"/>
                <w:sz w:val="16"/>
                <w:szCs w:val="16"/>
              </w:rPr>
              <w:t>日本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B55425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hAnsi="Dotum" w:cs="Dotum"/>
                    <w:color w:val="000000"/>
                    <w:kern w:val="0"/>
                    <w:sz w:val="16"/>
                    <w:szCs w:val="16"/>
                  </w:rPr>
                  <w:t>Japan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小学教育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Education of Primary School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 w:rsidTr="00203A07">
        <w:trPr>
          <w:trHeight w:val="4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GAN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YEE LING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 w:hint="eastAsia"/>
                <w:color w:val="000000"/>
                <w:kern w:val="0"/>
                <w:sz w:val="16"/>
                <w:szCs w:val="16"/>
              </w:rPr>
              <w:t>马来西亚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B55425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55425">
                  <w:rPr>
                    <w:rFonts w:ascii="Dotum" w:eastAsia="Dotum" w:hAnsi="Dotum" w:cs="Arial"/>
                    <w:color w:val="333333"/>
                    <w:sz w:val="16"/>
                    <w:szCs w:val="16"/>
                    <w:shd w:val="clear" w:color="auto" w:fill="FFFFFF"/>
                  </w:rPr>
                  <w:t>Malaysia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投资学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Investments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4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CHOMNANSIN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PATTARAWACH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 w:hint="eastAsia"/>
                <w:color w:val="000000"/>
                <w:kern w:val="0"/>
                <w:sz w:val="16"/>
                <w:szCs w:val="16"/>
              </w:rPr>
              <w:t>泰国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Thailand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英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English Language &amp; Literature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4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CHANHOM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KORNKANOK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undergraduate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 w:hint="eastAsia"/>
                <w:color w:val="000000"/>
                <w:kern w:val="0"/>
                <w:sz w:val="16"/>
                <w:szCs w:val="16"/>
              </w:rPr>
              <w:t>泰国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Thailand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E0611D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英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English Language &amp; Literature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4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SING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SOVANNETH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语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言生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Language Student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柬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埔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Cambodia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汉语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Chinese Language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BUI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THI MAI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语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言生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Language Student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越南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Vietnam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汉语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Chinese Language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>
        <w:trPr>
          <w:trHeight w:val="2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ALTANKHUYAG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KHANDMAA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语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言生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Language Student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蒙古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Dotum" w:eastAsia="Dotum" w:hAnsi="Dotum" w:cs="Dotum"/>
                    <w:color w:val="000000"/>
                    <w:kern w:val="0"/>
                    <w:sz w:val="16"/>
                    <w:szCs w:val="16"/>
                  </w:rPr>
                  <w:t>Mongolia</w:t>
                </w:r>
              </w:smartTag>
            </w:smartTag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汉语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Chinese Language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  <w:tr w:rsidR="00332B7D" w:rsidRPr="00812D59" w:rsidTr="00B55425">
        <w:trPr>
          <w:trHeight w:val="58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VERIKOVSKYI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 w:rsidRPr="00B55425"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MAKSYM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语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16"/>
                <w:szCs w:val="16"/>
              </w:rPr>
              <w:t>言生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Language Student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B55425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 w:hint="eastAsia"/>
                <w:color w:val="000000"/>
                <w:kern w:val="0"/>
                <w:sz w:val="16"/>
                <w:szCs w:val="16"/>
              </w:rPr>
              <w:t>乌克兰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B55425" w:rsidRDefault="00332B7D" w:rsidP="00B55425">
            <w:pPr>
              <w:jc w:val="center"/>
              <w:rPr>
                <w:rFonts w:ascii="Dotum" w:eastAsia="Dotum" w:cs="Arial"/>
                <w:color w:val="333333"/>
                <w:sz w:val="16"/>
                <w:szCs w:val="16"/>
              </w:rPr>
            </w:pPr>
            <w:hyperlink r:id="rId6" w:tgtFrame="_blank" w:history="1">
              <w:r w:rsidRPr="00B55425">
                <w:rPr>
                  <w:rStyle w:val="Hyperlink"/>
                  <w:rFonts w:ascii="Dotum" w:eastAsia="Dotum" w:hAnsi="Dotum" w:cs="Arial"/>
                  <w:color w:val="333333"/>
                  <w:sz w:val="16"/>
                  <w:szCs w:val="16"/>
                  <w:u w:val="none"/>
                </w:rPr>
                <w:t>Ukraine</w:t>
              </w:r>
            </w:hyperlink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Pr="00B55425" w:rsidRDefault="00332B7D">
            <w:pPr>
              <w:widowControl/>
              <w:jc w:val="center"/>
              <w:textAlignment w:val="center"/>
              <w:rPr>
                <w:rFonts w:ascii="Dotum" w:eastAsia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hAnsi="Dotum" w:cs="Dotum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汉语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</w:pPr>
            <w:r>
              <w:rPr>
                <w:rFonts w:ascii="Dotum" w:eastAsia="Dotum" w:hAnsi="Dotum" w:cs="Dotum"/>
                <w:color w:val="000000"/>
                <w:kern w:val="0"/>
                <w:sz w:val="16"/>
                <w:szCs w:val="16"/>
              </w:rPr>
              <w:t>Chinese Language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7D" w:rsidRDefault="00332B7D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</w:t>
            </w:r>
          </w:p>
        </w:tc>
      </w:tr>
    </w:tbl>
    <w:p w:rsidR="00332B7D" w:rsidRDefault="00332B7D">
      <w:pPr>
        <w:rPr>
          <w:rFonts w:ascii="宋体" w:cs="宋体"/>
          <w:sz w:val="16"/>
          <w:szCs w:val="16"/>
        </w:rPr>
      </w:pPr>
      <w:r>
        <w:rPr>
          <w:rFonts w:ascii="宋体" w:cs="宋体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sectPr w:rsidR="00332B7D" w:rsidSect="00096F1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7D" w:rsidRDefault="00332B7D" w:rsidP="00E0611D">
      <w:r>
        <w:separator/>
      </w:r>
    </w:p>
  </w:endnote>
  <w:endnote w:type="continuationSeparator" w:id="0">
    <w:p w:rsidR="00332B7D" w:rsidRDefault="00332B7D" w:rsidP="00E0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7D" w:rsidRDefault="00332B7D" w:rsidP="00E0611D">
      <w:r>
        <w:separator/>
      </w:r>
    </w:p>
  </w:footnote>
  <w:footnote w:type="continuationSeparator" w:id="0">
    <w:p w:rsidR="00332B7D" w:rsidRDefault="00332B7D" w:rsidP="00E06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8F282F"/>
    <w:rsid w:val="00017B51"/>
    <w:rsid w:val="000911BE"/>
    <w:rsid w:val="00096F13"/>
    <w:rsid w:val="000E31A0"/>
    <w:rsid w:val="000E5804"/>
    <w:rsid w:val="00183E12"/>
    <w:rsid w:val="00203A07"/>
    <w:rsid w:val="00332B7D"/>
    <w:rsid w:val="003A714D"/>
    <w:rsid w:val="00403319"/>
    <w:rsid w:val="004E192B"/>
    <w:rsid w:val="00550AFE"/>
    <w:rsid w:val="00560B39"/>
    <w:rsid w:val="005F3EA5"/>
    <w:rsid w:val="005F6D65"/>
    <w:rsid w:val="006920A2"/>
    <w:rsid w:val="006C5332"/>
    <w:rsid w:val="00812D59"/>
    <w:rsid w:val="00832C61"/>
    <w:rsid w:val="00837C39"/>
    <w:rsid w:val="00854335"/>
    <w:rsid w:val="00887ABF"/>
    <w:rsid w:val="008D46A0"/>
    <w:rsid w:val="009B4847"/>
    <w:rsid w:val="009B573C"/>
    <w:rsid w:val="009E4693"/>
    <w:rsid w:val="009F63D0"/>
    <w:rsid w:val="00A1366C"/>
    <w:rsid w:val="00AB7472"/>
    <w:rsid w:val="00AC4281"/>
    <w:rsid w:val="00AD0B47"/>
    <w:rsid w:val="00B55425"/>
    <w:rsid w:val="00C511BE"/>
    <w:rsid w:val="00D55D37"/>
    <w:rsid w:val="00D85A0C"/>
    <w:rsid w:val="00DB7BC7"/>
    <w:rsid w:val="00DD70E4"/>
    <w:rsid w:val="00E0611D"/>
    <w:rsid w:val="00E3392B"/>
    <w:rsid w:val="00E478E2"/>
    <w:rsid w:val="00ED2280"/>
    <w:rsid w:val="00F07B3E"/>
    <w:rsid w:val="00F23422"/>
    <w:rsid w:val="00FA47D7"/>
    <w:rsid w:val="00FC2187"/>
    <w:rsid w:val="00FE3E6D"/>
    <w:rsid w:val="00FF2175"/>
    <w:rsid w:val="197F62D8"/>
    <w:rsid w:val="20F725D3"/>
    <w:rsid w:val="2B775206"/>
    <w:rsid w:val="2EE83CB2"/>
    <w:rsid w:val="328F282F"/>
    <w:rsid w:val="48DC5F7A"/>
    <w:rsid w:val="4C712626"/>
    <w:rsid w:val="52860370"/>
    <w:rsid w:val="52C0294B"/>
    <w:rsid w:val="557B6CE5"/>
    <w:rsid w:val="5AAB5A01"/>
    <w:rsid w:val="5CA27D29"/>
    <w:rsid w:val="5FF46BAA"/>
    <w:rsid w:val="63230D76"/>
    <w:rsid w:val="63F1574F"/>
    <w:rsid w:val="67ED41AF"/>
    <w:rsid w:val="6D81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1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1">
    <w:name w:val="font31"/>
    <w:basedOn w:val="DefaultParagraphFont"/>
    <w:uiPriority w:val="99"/>
    <w:rsid w:val="00096F13"/>
    <w:rPr>
      <w:rFonts w:ascii="宋体" w:eastAsia="宋体" w:hAnsi="宋体" w:cs="宋体"/>
      <w:b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uiPriority w:val="99"/>
    <w:rsid w:val="00096F13"/>
    <w:rPr>
      <w:rFonts w:ascii="Dotum" w:eastAsia="Dotum" w:hAnsi="Dotum" w:cs="Dotum"/>
      <w:b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uiPriority w:val="99"/>
    <w:rsid w:val="00096F13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21">
    <w:name w:val="font21"/>
    <w:basedOn w:val="DefaultParagraphFont"/>
    <w:uiPriority w:val="99"/>
    <w:rsid w:val="00096F13"/>
    <w:rPr>
      <w:rFonts w:ascii="Dotum" w:eastAsia="Dotum" w:hAnsi="Dotum" w:cs="Dotum"/>
      <w:color w:val="000000"/>
      <w:sz w:val="24"/>
      <w:szCs w:val="24"/>
      <w:u w:val="none"/>
    </w:rPr>
  </w:style>
  <w:style w:type="character" w:customStyle="1" w:styleId="font61">
    <w:name w:val="font61"/>
    <w:basedOn w:val="DefaultParagraphFont"/>
    <w:uiPriority w:val="99"/>
    <w:rsid w:val="00096F13"/>
    <w:rPr>
      <w:rFonts w:ascii="Dotum" w:eastAsia="Dotum" w:hAnsi="Dotum" w:cs="Dotum"/>
      <w:b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uiPriority w:val="99"/>
    <w:rsid w:val="00096F13"/>
    <w:rPr>
      <w:rFonts w:ascii="宋体" w:eastAsia="宋体" w:hAnsi="宋体" w:cs="宋体"/>
      <w:b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E0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0611D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0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11D"/>
    <w:rPr>
      <w:rFonts w:ascii="Calibri" w:hAnsi="Calibri" w:cs="Times New Roman"/>
      <w:sz w:val="18"/>
      <w:szCs w:val="18"/>
    </w:rPr>
  </w:style>
  <w:style w:type="character" w:customStyle="1" w:styleId="opdicttext2">
    <w:name w:val="op_dict_text2"/>
    <w:basedOn w:val="DefaultParagraphFont"/>
    <w:uiPriority w:val="99"/>
    <w:rsid w:val="00B5542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554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6A_f3ROuiuF5oxFwRR1B1BZTMKd8pOdAWjE4ShNb1CjHHBpI4RIviKNLDppAvK9DNfpN6tMxp7t9JWMc-2IGUaAI0Mb7PvqUYBqp-Kfxdb7&amp;wd=&amp;eqid=e266874800007ab60000000659db45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287</Words>
  <Characters>1641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集美大学2017-2018年度福建省政府奖学金获奖名单第一批</dc:title>
  <dc:subject/>
  <dc:creator>Administrator</dc:creator>
  <cp:keywords/>
  <dc:description/>
  <cp:lastModifiedBy>吴建平</cp:lastModifiedBy>
  <cp:revision>13</cp:revision>
  <dcterms:created xsi:type="dcterms:W3CDTF">2017-10-05T04:05:00Z</dcterms:created>
  <dcterms:modified xsi:type="dcterms:W3CDTF">2017-10-10T08:38:00Z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